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2A5A1" w14:textId="77777777" w:rsidR="00720FBB" w:rsidRDefault="00C0188F">
      <w:pPr>
        <w:pStyle w:val="Body"/>
        <w:rPr>
          <w:sz w:val="28"/>
          <w:szCs w:val="28"/>
        </w:rPr>
      </w:pPr>
      <w:r>
        <w:rPr>
          <w:noProof/>
        </w:rPr>
        <w:drawing>
          <wp:anchor distT="0" distB="0" distL="0" distR="0" simplePos="0" relativeHeight="251657216" behindDoc="1" locked="0" layoutInCell="1" allowOverlap="1" wp14:anchorId="25C057CB" wp14:editId="5EF4D319">
            <wp:simplePos x="0" y="0"/>
            <wp:positionH relativeFrom="column">
              <wp:posOffset>5115152</wp:posOffset>
            </wp:positionH>
            <wp:positionV relativeFrom="line">
              <wp:posOffset>-523875</wp:posOffset>
            </wp:positionV>
            <wp:extent cx="1022400" cy="1105200"/>
            <wp:effectExtent l="0" t="0" r="0" b="0"/>
            <wp:wrapNone/>
            <wp:docPr id="1073741825" name="officeArt object" descr="Bristol_Rovers_F.png"/>
            <wp:cNvGraphicFramePr/>
            <a:graphic xmlns:a="http://schemas.openxmlformats.org/drawingml/2006/main">
              <a:graphicData uri="http://schemas.openxmlformats.org/drawingml/2006/picture">
                <pic:pic xmlns:pic="http://schemas.openxmlformats.org/drawingml/2006/picture">
                  <pic:nvPicPr>
                    <pic:cNvPr id="1073741825" name="Bristol_Rovers_F.png" descr="Bristol_Rovers_F.png"/>
                    <pic:cNvPicPr>
                      <a:picLocks noChangeAspect="1"/>
                    </pic:cNvPicPr>
                  </pic:nvPicPr>
                  <pic:blipFill>
                    <a:blip r:embed="rId7"/>
                    <a:stretch>
                      <a:fillRect/>
                    </a:stretch>
                  </pic:blipFill>
                  <pic:spPr>
                    <a:xfrm>
                      <a:off x="0" y="0"/>
                      <a:ext cx="1022400" cy="1105200"/>
                    </a:xfrm>
                    <a:prstGeom prst="rect">
                      <a:avLst/>
                    </a:prstGeom>
                    <a:ln w="12700" cap="flat">
                      <a:noFill/>
                      <a:miter lim="400000"/>
                    </a:ln>
                    <a:effectLst/>
                  </pic:spPr>
                </pic:pic>
              </a:graphicData>
            </a:graphic>
          </wp:anchor>
        </w:drawing>
      </w:r>
      <w:r>
        <w:rPr>
          <w:sz w:val="40"/>
          <w:szCs w:val="40"/>
          <w:lang w:val="en-US"/>
        </w:rPr>
        <w:t>Bristol Rovers Football Club</w:t>
      </w:r>
      <w:r>
        <w:rPr>
          <w:sz w:val="40"/>
          <w:szCs w:val="40"/>
          <w:lang w:val="en-US"/>
        </w:rPr>
        <w:tab/>
      </w:r>
      <w:r>
        <w:rPr>
          <w:sz w:val="40"/>
          <w:szCs w:val="40"/>
          <w:lang w:val="en-US"/>
        </w:rPr>
        <w:tab/>
      </w:r>
      <w:r>
        <w:rPr>
          <w:rFonts w:ascii="Arial Unicode MS" w:hAnsi="Arial Unicode MS"/>
          <w:sz w:val="40"/>
          <w:szCs w:val="40"/>
        </w:rPr>
        <w:br/>
      </w:r>
      <w:r>
        <w:rPr>
          <w:b/>
          <w:bCs/>
          <w:sz w:val="28"/>
          <w:szCs w:val="28"/>
          <w:lang w:val="fr-FR"/>
        </w:rPr>
        <w:t>Job Description</w:t>
      </w:r>
    </w:p>
    <w:p w14:paraId="2CD8C843" w14:textId="77777777" w:rsidR="00720FBB" w:rsidRDefault="00720FBB">
      <w:pPr>
        <w:pStyle w:val="Body"/>
        <w:rPr>
          <w:sz w:val="28"/>
          <w:szCs w:val="28"/>
        </w:rPr>
      </w:pP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8"/>
        <w:gridCol w:w="7584"/>
      </w:tblGrid>
      <w:tr w:rsidR="00720FBB" w14:paraId="0CFCD559" w14:textId="77777777">
        <w:trPr>
          <w:trHeight w:val="270"/>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783B7" w14:textId="77777777" w:rsidR="00720FBB" w:rsidRDefault="00C0188F">
            <w:pPr>
              <w:pStyle w:val="Body"/>
            </w:pPr>
            <w:r>
              <w:rPr>
                <w:rFonts w:ascii="Calibri" w:hAnsi="Calibri"/>
                <w:b/>
                <w:bCs/>
                <w:sz w:val="22"/>
                <w:szCs w:val="22"/>
                <w:lang w:val="en-US"/>
              </w:rPr>
              <w:t>Job Title</w:t>
            </w:r>
          </w:p>
        </w:tc>
        <w:tc>
          <w:tcPr>
            <w:tcW w:w="7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4C0FF" w14:textId="77777777" w:rsidR="00720FBB" w:rsidRDefault="00C0188F">
            <w:pPr>
              <w:pStyle w:val="Body"/>
            </w:pPr>
            <w:r>
              <w:rPr>
                <w:b/>
                <w:bCs/>
                <w:sz w:val="22"/>
                <w:szCs w:val="22"/>
                <w:lang w:val="en-US"/>
              </w:rPr>
              <w:t>Store Supervisor</w:t>
            </w:r>
          </w:p>
        </w:tc>
      </w:tr>
      <w:tr w:rsidR="00720FBB" w14:paraId="7CEAFB29" w14:textId="77777777">
        <w:trPr>
          <w:trHeight w:val="270"/>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18196" w14:textId="77777777" w:rsidR="00720FBB" w:rsidRDefault="00C0188F">
            <w:pPr>
              <w:pStyle w:val="Body"/>
            </w:pPr>
            <w:r>
              <w:rPr>
                <w:rFonts w:ascii="Calibri" w:hAnsi="Calibri"/>
                <w:b/>
                <w:bCs/>
                <w:sz w:val="22"/>
                <w:szCs w:val="22"/>
                <w:lang w:val="en-US"/>
              </w:rPr>
              <w:t>Reports to</w:t>
            </w:r>
          </w:p>
        </w:tc>
        <w:tc>
          <w:tcPr>
            <w:tcW w:w="7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5318F" w14:textId="77777777" w:rsidR="00720FBB" w:rsidRDefault="00C0188F">
            <w:pPr>
              <w:pStyle w:val="Body"/>
            </w:pPr>
            <w:r>
              <w:rPr>
                <w:rFonts w:ascii="Calibri" w:hAnsi="Calibri"/>
                <w:sz w:val="22"/>
                <w:szCs w:val="22"/>
                <w:lang w:val="en-US"/>
              </w:rPr>
              <w:t xml:space="preserve">Tom Gorringe </w:t>
            </w:r>
          </w:p>
        </w:tc>
      </w:tr>
      <w:tr w:rsidR="00720FBB" w14:paraId="218D4E34" w14:textId="77777777">
        <w:trPr>
          <w:trHeight w:val="270"/>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4748" w14:textId="77777777" w:rsidR="00720FBB" w:rsidRDefault="00C0188F">
            <w:pPr>
              <w:pStyle w:val="Body"/>
            </w:pPr>
            <w:r>
              <w:rPr>
                <w:rFonts w:ascii="Calibri" w:hAnsi="Calibri"/>
                <w:b/>
                <w:bCs/>
                <w:sz w:val="22"/>
                <w:szCs w:val="22"/>
                <w:lang w:val="en-US"/>
              </w:rPr>
              <w:t>Location</w:t>
            </w:r>
          </w:p>
        </w:tc>
        <w:tc>
          <w:tcPr>
            <w:tcW w:w="7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58ADF" w14:textId="77777777" w:rsidR="00720FBB" w:rsidRDefault="00C0188F">
            <w:pPr>
              <w:pStyle w:val="Body"/>
            </w:pPr>
            <w:r>
              <w:rPr>
                <w:rFonts w:ascii="Calibri" w:hAnsi="Calibri"/>
                <w:sz w:val="22"/>
                <w:szCs w:val="22"/>
                <w:lang w:val="en-US"/>
              </w:rPr>
              <w:t>The Memorial Stadium</w:t>
            </w:r>
          </w:p>
        </w:tc>
      </w:tr>
      <w:tr w:rsidR="00720FBB" w14:paraId="36E57B26" w14:textId="77777777">
        <w:trPr>
          <w:trHeight w:val="270"/>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DD56A" w14:textId="77777777" w:rsidR="00720FBB" w:rsidRDefault="00C0188F">
            <w:pPr>
              <w:pStyle w:val="Body"/>
            </w:pPr>
            <w:r>
              <w:rPr>
                <w:rFonts w:ascii="Calibri" w:hAnsi="Calibri"/>
                <w:b/>
                <w:bCs/>
                <w:sz w:val="22"/>
                <w:szCs w:val="22"/>
                <w:lang w:val="en-US"/>
              </w:rPr>
              <w:t>Hours</w:t>
            </w:r>
          </w:p>
        </w:tc>
        <w:tc>
          <w:tcPr>
            <w:tcW w:w="7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12A02" w14:textId="77777777" w:rsidR="00720FBB" w:rsidRDefault="00C0188F">
            <w:pPr>
              <w:pStyle w:val="Body"/>
            </w:pPr>
            <w:r>
              <w:rPr>
                <w:rFonts w:ascii="Calibri" w:hAnsi="Calibri"/>
                <w:sz w:val="22"/>
                <w:szCs w:val="22"/>
                <w:lang w:val="en-US"/>
              </w:rPr>
              <w:t>Full-time - Tuesday to Saturday</w:t>
            </w:r>
          </w:p>
        </w:tc>
      </w:tr>
      <w:tr w:rsidR="00720FBB" w14:paraId="4FCA40B8" w14:textId="77777777">
        <w:trPr>
          <w:trHeight w:val="270"/>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23447" w14:textId="77777777" w:rsidR="00720FBB" w:rsidRDefault="00C0188F">
            <w:pPr>
              <w:pStyle w:val="Body"/>
            </w:pPr>
            <w:r>
              <w:rPr>
                <w:rFonts w:ascii="Calibri" w:hAnsi="Calibri"/>
                <w:b/>
                <w:bCs/>
                <w:sz w:val="22"/>
                <w:szCs w:val="22"/>
                <w:lang w:val="en-US"/>
              </w:rPr>
              <w:t>Rate of Pay</w:t>
            </w:r>
          </w:p>
        </w:tc>
        <w:tc>
          <w:tcPr>
            <w:tcW w:w="7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C489A" w14:textId="77777777" w:rsidR="00720FBB" w:rsidRDefault="00C0188F">
            <w:pPr>
              <w:pStyle w:val="Body"/>
            </w:pPr>
            <w:r>
              <w:rPr>
                <w:rFonts w:ascii="Calibri" w:hAnsi="Calibri"/>
                <w:sz w:val="22"/>
                <w:szCs w:val="22"/>
                <w:lang w:val="en-US"/>
              </w:rPr>
              <w:t>TBC</w:t>
            </w:r>
          </w:p>
        </w:tc>
      </w:tr>
      <w:tr w:rsidR="00720FBB" w14:paraId="089F34B7" w14:textId="77777777">
        <w:trPr>
          <w:trHeight w:val="1241"/>
        </w:trPr>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1A797" w14:textId="77777777" w:rsidR="00720FBB" w:rsidRDefault="00C0188F">
            <w:pPr>
              <w:pStyle w:val="Body"/>
            </w:pPr>
            <w:r>
              <w:rPr>
                <w:rFonts w:ascii="Calibri" w:hAnsi="Calibri"/>
                <w:b/>
                <w:bCs/>
                <w:sz w:val="22"/>
                <w:szCs w:val="22"/>
                <w:lang w:val="en-US"/>
              </w:rPr>
              <w:t>Job Purpose</w:t>
            </w:r>
          </w:p>
        </w:tc>
        <w:tc>
          <w:tcPr>
            <w:tcW w:w="7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7100B" w14:textId="77777777" w:rsidR="00720FBB" w:rsidRDefault="00C0188F">
            <w:pPr>
              <w:pStyle w:val="Default"/>
              <w:spacing w:before="0" w:after="240" w:line="340" w:lineRule="atLeast"/>
            </w:pPr>
            <w:r>
              <w:rPr>
                <w:rFonts w:ascii="Calibri" w:hAnsi="Calibri"/>
                <w:sz w:val="22"/>
                <w:szCs w:val="22"/>
                <w:shd w:val="clear" w:color="auto" w:fill="FFFFFF"/>
              </w:rPr>
              <w:t>The role is responsible for providing an excellent level of customer service, managing the day to day running of the club store. The successful applicant will be first point of contact for day to day store enquires and will manage the team working in store</w:t>
            </w:r>
            <w:r>
              <w:rPr>
                <w:rFonts w:ascii="Calibri" w:hAnsi="Calibri"/>
                <w:sz w:val="22"/>
                <w:szCs w:val="22"/>
                <w:shd w:val="clear" w:color="auto" w:fill="FFFFFF"/>
              </w:rPr>
              <w:t xml:space="preserve">. </w:t>
            </w:r>
          </w:p>
        </w:tc>
      </w:tr>
    </w:tbl>
    <w:p w14:paraId="5EB6053A" w14:textId="77777777" w:rsidR="00720FBB" w:rsidRDefault="00720FBB">
      <w:pPr>
        <w:pStyle w:val="Body"/>
        <w:widowControl w:val="0"/>
        <w:rPr>
          <w:sz w:val="28"/>
          <w:szCs w:val="28"/>
        </w:rPr>
      </w:pPr>
    </w:p>
    <w:p w14:paraId="07F37D7B" w14:textId="77777777" w:rsidR="00720FBB" w:rsidRDefault="00720FBB">
      <w:pPr>
        <w:pStyle w:val="Body"/>
        <w:rPr>
          <w:sz w:val="22"/>
          <w:szCs w:val="22"/>
        </w:rPr>
      </w:pP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720FBB" w14:paraId="59D30AD5" w14:textId="77777777">
        <w:trPr>
          <w:trHeight w:val="270"/>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19161" w14:textId="77777777" w:rsidR="00720FBB" w:rsidRDefault="00C0188F">
            <w:pPr>
              <w:pStyle w:val="Body"/>
            </w:pPr>
            <w:r>
              <w:rPr>
                <w:rFonts w:ascii="Calibri" w:hAnsi="Calibri"/>
                <w:b/>
                <w:bCs/>
                <w:sz w:val="22"/>
                <w:szCs w:val="22"/>
                <w:lang w:val="en-US"/>
              </w:rPr>
              <w:t>Roles and Responsibilities</w:t>
            </w:r>
          </w:p>
        </w:tc>
      </w:tr>
      <w:tr w:rsidR="00720FBB" w14:paraId="508AC633" w14:textId="77777777">
        <w:trPr>
          <w:trHeight w:val="4521"/>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369FE" w14:textId="77777777" w:rsidR="00720FBB" w:rsidRDefault="00C0188F">
            <w:pPr>
              <w:pStyle w:val="Default"/>
              <w:numPr>
                <w:ilvl w:val="0"/>
                <w:numId w:val="1"/>
              </w:numPr>
              <w:spacing w:before="0" w:after="60" w:line="20" w:lineRule="atLeast"/>
              <w:rPr>
                <w:rFonts w:ascii="Calibri" w:eastAsia="Calibri" w:hAnsi="Calibri" w:cs="Calibri"/>
                <w:sz w:val="22"/>
                <w:szCs w:val="22"/>
                <w:shd w:val="clear" w:color="auto" w:fill="FFFFFF"/>
              </w:rPr>
            </w:pPr>
            <w:r>
              <w:rPr>
                <w:rFonts w:ascii="Calibri" w:eastAsia="Calibri" w:hAnsi="Calibri" w:cs="Calibri"/>
                <w:sz w:val="22"/>
                <w:szCs w:val="22"/>
                <w:shd w:val="clear" w:color="auto" w:fill="FFFFFF"/>
                <w:lang w:val="en-US"/>
              </w:rPr>
              <w:tab/>
              <w:t xml:space="preserve">Accountable for managing the </w:t>
            </w:r>
            <w:r>
              <w:rPr>
                <w:rFonts w:ascii="Calibri" w:hAnsi="Calibri"/>
                <w:sz w:val="22"/>
                <w:szCs w:val="22"/>
                <w:shd w:val="clear" w:color="auto" w:fill="FFFFFF"/>
                <w:lang w:val="en-US"/>
              </w:rPr>
              <w:t>relationship with the retail</w:t>
            </w:r>
            <w:r>
              <w:rPr>
                <w:rFonts w:ascii="Calibri" w:hAnsi="Calibri"/>
                <w:sz w:val="22"/>
                <w:szCs w:val="22"/>
                <w:shd w:val="clear" w:color="auto" w:fill="FFFFFF"/>
              </w:rPr>
              <w:t xml:space="preserve"> </w:t>
            </w:r>
            <w:r>
              <w:rPr>
                <w:rFonts w:ascii="Calibri" w:hAnsi="Calibri"/>
                <w:sz w:val="22"/>
                <w:szCs w:val="22"/>
                <w:shd w:val="clear" w:color="auto" w:fill="FFFFFF"/>
                <w:lang w:val="en-US"/>
              </w:rPr>
              <w:t xml:space="preserve">partner </w:t>
            </w:r>
            <w:r>
              <w:rPr>
                <w:rFonts w:ascii="Calibri" w:hAnsi="Calibri"/>
                <w:sz w:val="22"/>
                <w:szCs w:val="22"/>
                <w:shd w:val="clear" w:color="auto" w:fill="FFFFFF"/>
              </w:rPr>
              <w:t xml:space="preserve"> </w:t>
            </w:r>
          </w:p>
          <w:p w14:paraId="6B15FC3A" w14:textId="77777777" w:rsidR="00720FBB" w:rsidRDefault="00C0188F">
            <w:pPr>
              <w:pStyle w:val="Default"/>
              <w:numPr>
                <w:ilvl w:val="0"/>
                <w:numId w:val="1"/>
              </w:numPr>
              <w:spacing w:before="0" w:after="60" w:line="20" w:lineRule="atLeast"/>
              <w:rPr>
                <w:rFonts w:ascii="Calibri" w:eastAsia="Calibri" w:hAnsi="Calibri" w:cs="Calibri"/>
                <w:sz w:val="22"/>
                <w:szCs w:val="22"/>
                <w:shd w:val="clear" w:color="auto" w:fill="FFFFFF"/>
              </w:rPr>
            </w:pPr>
            <w:r>
              <w:rPr>
                <w:rFonts w:ascii="Calibri" w:eastAsia="Calibri" w:hAnsi="Calibri" w:cs="Calibri"/>
                <w:sz w:val="22"/>
                <w:szCs w:val="22"/>
                <w:shd w:val="clear" w:color="auto" w:fill="FFFFFF"/>
                <w:lang w:val="en-US"/>
              </w:rPr>
              <w:tab/>
              <w:t xml:space="preserve">Responsible for </w:t>
            </w:r>
            <w:r>
              <w:rPr>
                <w:rFonts w:ascii="Calibri" w:hAnsi="Calibri"/>
                <w:sz w:val="22"/>
                <w:szCs w:val="22"/>
                <w:shd w:val="clear" w:color="auto" w:fill="FFFFFF"/>
                <w:lang w:val="en-US"/>
              </w:rPr>
              <w:t>ensuring that the store is kept presentable and professional</w:t>
            </w:r>
          </w:p>
          <w:p w14:paraId="457A3DCC" w14:textId="77777777" w:rsidR="00720FBB" w:rsidRDefault="00C0188F">
            <w:pPr>
              <w:pStyle w:val="Default"/>
              <w:numPr>
                <w:ilvl w:val="0"/>
                <w:numId w:val="1"/>
              </w:numPr>
              <w:spacing w:before="0" w:after="60" w:line="20" w:lineRule="atLeast"/>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ab/>
            </w:r>
            <w:r>
              <w:rPr>
                <w:rFonts w:ascii="Calibri" w:hAnsi="Calibri"/>
                <w:sz w:val="22"/>
                <w:szCs w:val="22"/>
                <w:shd w:val="clear" w:color="auto" w:fill="FFFFFF"/>
                <w:lang w:val="en-US"/>
              </w:rPr>
              <w:t>Propose</w:t>
            </w:r>
            <w:r>
              <w:rPr>
                <w:rFonts w:ascii="Calibri" w:hAnsi="Calibri"/>
                <w:sz w:val="22"/>
                <w:szCs w:val="22"/>
                <w:shd w:val="clear" w:color="auto" w:fill="FFFFFF"/>
              </w:rPr>
              <w:t xml:space="preserve"> </w:t>
            </w:r>
            <w:r>
              <w:rPr>
                <w:rFonts w:ascii="Calibri" w:hAnsi="Calibri"/>
                <w:sz w:val="22"/>
                <w:szCs w:val="22"/>
                <w:shd w:val="clear" w:color="auto" w:fill="FFFFFF"/>
                <w:lang w:val="en-US"/>
              </w:rPr>
              <w:t xml:space="preserve">effective </w:t>
            </w:r>
            <w:r>
              <w:rPr>
                <w:rFonts w:ascii="Calibri" w:hAnsi="Calibri"/>
                <w:sz w:val="22"/>
                <w:szCs w:val="22"/>
                <w:shd w:val="clear" w:color="auto" w:fill="FFFFFF"/>
                <w:lang w:val="en-US"/>
              </w:rPr>
              <w:t>changes and improvements to the retail operations</w:t>
            </w:r>
            <w:r>
              <w:rPr>
                <w:rFonts w:ascii="Calibri" w:hAnsi="Calibri"/>
                <w:sz w:val="22"/>
                <w:szCs w:val="22"/>
                <w:shd w:val="clear" w:color="auto" w:fill="FFFFFF"/>
              </w:rPr>
              <w:t xml:space="preserve"> </w:t>
            </w:r>
          </w:p>
          <w:p w14:paraId="7DA19758" w14:textId="77777777" w:rsidR="00720FBB" w:rsidRDefault="00C0188F">
            <w:pPr>
              <w:pStyle w:val="Default"/>
              <w:numPr>
                <w:ilvl w:val="0"/>
                <w:numId w:val="1"/>
              </w:numPr>
              <w:spacing w:before="0" w:after="60" w:line="20" w:lineRule="atLeast"/>
              <w:rPr>
                <w:rFonts w:ascii="Calibri" w:eastAsia="Calibri" w:hAnsi="Calibri" w:cs="Calibri"/>
                <w:sz w:val="22"/>
                <w:szCs w:val="22"/>
                <w:shd w:val="clear" w:color="auto" w:fill="FFFFFF"/>
              </w:rPr>
            </w:pPr>
            <w:r>
              <w:rPr>
                <w:rFonts w:ascii="Calibri" w:eastAsia="Calibri" w:hAnsi="Calibri" w:cs="Calibri"/>
                <w:sz w:val="22"/>
                <w:szCs w:val="22"/>
                <w:shd w:val="clear" w:color="auto" w:fill="FFFFFF"/>
                <w:lang w:val="en-US"/>
              </w:rPr>
              <w:tab/>
              <w:t xml:space="preserve">Provide an excellent customer service experience for </w:t>
            </w:r>
            <w:r>
              <w:rPr>
                <w:rFonts w:ascii="Calibri" w:hAnsi="Calibri"/>
                <w:sz w:val="22"/>
                <w:szCs w:val="22"/>
                <w:shd w:val="clear" w:color="auto" w:fill="FFFFFF"/>
                <w:lang w:val="en-US"/>
              </w:rPr>
              <w:t>all supporters and stadium guests</w:t>
            </w:r>
          </w:p>
          <w:p w14:paraId="3B37FBD0" w14:textId="77777777" w:rsidR="00720FBB" w:rsidRDefault="00C0188F">
            <w:pPr>
              <w:pStyle w:val="Default"/>
              <w:numPr>
                <w:ilvl w:val="0"/>
                <w:numId w:val="1"/>
              </w:numPr>
              <w:spacing w:before="0" w:after="60" w:line="20" w:lineRule="atLeast"/>
              <w:rPr>
                <w:rFonts w:ascii="Calibri" w:eastAsia="Calibri" w:hAnsi="Calibri" w:cs="Calibri"/>
                <w:sz w:val="22"/>
                <w:szCs w:val="22"/>
                <w:shd w:val="clear" w:color="auto" w:fill="FFFFFF"/>
              </w:rPr>
            </w:pPr>
            <w:r>
              <w:rPr>
                <w:rFonts w:ascii="Calibri" w:eastAsia="Calibri" w:hAnsi="Calibri" w:cs="Calibri"/>
                <w:sz w:val="22"/>
                <w:szCs w:val="22"/>
                <w:shd w:val="clear" w:color="auto" w:fill="FFFFFF"/>
                <w:lang w:val="en-US"/>
              </w:rPr>
              <w:tab/>
              <w:t>Manage the</w:t>
            </w:r>
            <w:r>
              <w:rPr>
                <w:rFonts w:ascii="Calibri" w:hAnsi="Calibri"/>
                <w:sz w:val="22"/>
                <w:szCs w:val="22"/>
                <w:shd w:val="clear" w:color="auto" w:fill="FFFFFF"/>
                <w:lang w:val="en-US"/>
              </w:rPr>
              <w:t xml:space="preserve"> rotas for all retail staff</w:t>
            </w:r>
          </w:p>
          <w:p w14:paraId="6DC42351" w14:textId="77777777" w:rsidR="00720FBB" w:rsidRDefault="00C0188F">
            <w:pPr>
              <w:pStyle w:val="Default"/>
              <w:numPr>
                <w:ilvl w:val="0"/>
                <w:numId w:val="1"/>
              </w:numPr>
              <w:spacing w:before="0" w:after="60" w:line="20" w:lineRule="atLeast"/>
              <w:rPr>
                <w:rFonts w:ascii="Calibri" w:hAnsi="Calibri"/>
                <w:sz w:val="22"/>
                <w:szCs w:val="22"/>
                <w:shd w:val="clear" w:color="auto" w:fill="FFFFFF"/>
                <w:lang w:val="en-US"/>
              </w:rPr>
            </w:pPr>
            <w:r>
              <w:rPr>
                <w:rFonts w:ascii="Calibri" w:hAnsi="Calibri"/>
                <w:sz w:val="22"/>
                <w:szCs w:val="22"/>
                <w:shd w:val="clear" w:color="auto" w:fill="FFFFFF"/>
                <w:lang w:val="en-US"/>
              </w:rPr>
              <w:t xml:space="preserve">Arrange the collection of all orders at the stadium and ensure that all stock </w:t>
            </w:r>
            <w:r>
              <w:rPr>
                <w:rFonts w:ascii="Calibri" w:hAnsi="Calibri"/>
                <w:sz w:val="22"/>
                <w:szCs w:val="22"/>
                <w:shd w:val="clear" w:color="auto" w:fill="FFFFFF"/>
                <w:lang w:val="en-US"/>
              </w:rPr>
              <w:t xml:space="preserve">received is counted, inspected and added to the stock system. </w:t>
            </w:r>
          </w:p>
          <w:p w14:paraId="188BC294" w14:textId="77777777" w:rsidR="00720FBB" w:rsidRDefault="00C0188F">
            <w:pPr>
              <w:pStyle w:val="Default"/>
              <w:numPr>
                <w:ilvl w:val="0"/>
                <w:numId w:val="1"/>
              </w:numPr>
              <w:spacing w:before="0" w:after="60" w:line="20" w:lineRule="atLeast"/>
              <w:rPr>
                <w:rFonts w:ascii="Calibri" w:hAnsi="Calibri"/>
                <w:sz w:val="22"/>
                <w:szCs w:val="22"/>
                <w:shd w:val="clear" w:color="auto" w:fill="FFFFFF"/>
                <w:lang w:val="en-US"/>
              </w:rPr>
            </w:pPr>
            <w:r>
              <w:rPr>
                <w:rFonts w:ascii="Calibri" w:hAnsi="Calibri"/>
                <w:sz w:val="22"/>
                <w:szCs w:val="22"/>
                <w:shd w:val="clear" w:color="auto" w:fill="FFFFFF"/>
                <w:lang w:val="en-US"/>
              </w:rPr>
              <w:t>Over-see regular stock takes to ensure that an accurate log of products is kept</w:t>
            </w:r>
          </w:p>
          <w:p w14:paraId="44B46DD3" w14:textId="77777777" w:rsidR="00720FBB" w:rsidRDefault="00C0188F">
            <w:pPr>
              <w:pStyle w:val="Default"/>
              <w:numPr>
                <w:ilvl w:val="0"/>
                <w:numId w:val="1"/>
              </w:numPr>
              <w:spacing w:before="0" w:after="60" w:line="20" w:lineRule="atLeast"/>
              <w:rPr>
                <w:rFonts w:ascii="Calibri" w:hAnsi="Calibri"/>
                <w:sz w:val="22"/>
                <w:szCs w:val="22"/>
                <w:shd w:val="clear" w:color="auto" w:fill="FFFFFF"/>
                <w:lang w:val="en-US"/>
              </w:rPr>
            </w:pPr>
            <w:r>
              <w:rPr>
                <w:rFonts w:ascii="Calibri" w:hAnsi="Calibri"/>
                <w:sz w:val="22"/>
                <w:szCs w:val="22"/>
                <w:shd w:val="clear" w:color="auto" w:fill="FFFFFF"/>
                <w:lang w:val="en-US"/>
              </w:rPr>
              <w:t xml:space="preserve">Identify new product opportunities, trends and supporter feedback to feed back into the retail partner. </w:t>
            </w:r>
          </w:p>
          <w:p w14:paraId="58E60B1F" w14:textId="77777777" w:rsidR="00720FBB" w:rsidRDefault="00C0188F">
            <w:pPr>
              <w:pStyle w:val="Default"/>
              <w:numPr>
                <w:ilvl w:val="0"/>
                <w:numId w:val="1"/>
              </w:numPr>
              <w:spacing w:before="0" w:after="60" w:line="20" w:lineRule="atLeast"/>
              <w:rPr>
                <w:rFonts w:ascii="Calibri" w:hAnsi="Calibri"/>
                <w:sz w:val="22"/>
                <w:szCs w:val="22"/>
                <w:shd w:val="clear" w:color="auto" w:fill="FFFFFF"/>
                <w:lang w:val="en-US"/>
              </w:rPr>
            </w:pPr>
            <w:r>
              <w:rPr>
                <w:rFonts w:ascii="Calibri" w:hAnsi="Calibri"/>
                <w:sz w:val="22"/>
                <w:szCs w:val="22"/>
                <w:shd w:val="clear" w:color="auto" w:fill="FFFFFF"/>
                <w:lang w:val="en-US"/>
              </w:rPr>
              <w:t>Ensure t</w:t>
            </w:r>
            <w:r>
              <w:rPr>
                <w:rFonts w:ascii="Calibri" w:hAnsi="Calibri"/>
                <w:sz w:val="22"/>
                <w:szCs w:val="22"/>
                <w:shd w:val="clear" w:color="auto" w:fill="FFFFFF"/>
                <w:lang w:val="en-US"/>
              </w:rPr>
              <w:t xml:space="preserve">he stock room is kept in good order and load it with orders when they arrive </w:t>
            </w:r>
          </w:p>
          <w:p w14:paraId="0C458B71" w14:textId="77777777" w:rsidR="00720FBB" w:rsidRDefault="00C0188F">
            <w:pPr>
              <w:pStyle w:val="Default"/>
              <w:numPr>
                <w:ilvl w:val="0"/>
                <w:numId w:val="1"/>
              </w:numPr>
              <w:spacing w:before="0" w:after="60" w:line="20" w:lineRule="atLeast"/>
              <w:rPr>
                <w:rFonts w:ascii="Calibri" w:hAnsi="Calibri"/>
                <w:sz w:val="22"/>
                <w:szCs w:val="22"/>
                <w:shd w:val="clear" w:color="auto" w:fill="FFFFFF"/>
                <w:lang w:val="en-US"/>
              </w:rPr>
            </w:pPr>
            <w:r>
              <w:rPr>
                <w:rFonts w:ascii="Calibri" w:hAnsi="Calibri"/>
                <w:sz w:val="22"/>
                <w:szCs w:val="22"/>
                <w:shd w:val="clear" w:color="auto" w:fill="FFFFFF"/>
                <w:lang w:val="en-US"/>
              </w:rPr>
              <w:t>Ensure that end of day reports are taken and accurate logs are kept of sales</w:t>
            </w:r>
          </w:p>
          <w:p w14:paraId="63032618" w14:textId="77777777" w:rsidR="00720FBB" w:rsidRDefault="00C0188F">
            <w:pPr>
              <w:pStyle w:val="Default"/>
              <w:numPr>
                <w:ilvl w:val="0"/>
                <w:numId w:val="1"/>
              </w:numPr>
              <w:spacing w:before="0" w:after="60" w:line="20" w:lineRule="atLeast"/>
              <w:rPr>
                <w:rFonts w:ascii="Calibri" w:hAnsi="Calibri"/>
                <w:sz w:val="22"/>
                <w:szCs w:val="22"/>
                <w:shd w:val="clear" w:color="auto" w:fill="FFFFFF"/>
                <w:lang w:val="en-US"/>
              </w:rPr>
            </w:pPr>
            <w:r>
              <w:rPr>
                <w:rFonts w:ascii="Calibri" w:hAnsi="Calibri"/>
                <w:sz w:val="22"/>
                <w:szCs w:val="22"/>
                <w:shd w:val="clear" w:color="auto" w:fill="FFFFFF"/>
                <w:lang w:val="en-US"/>
              </w:rPr>
              <w:t>Oversee the processing of online orders, ensuring that all orders are processed accurately in a timel</w:t>
            </w:r>
            <w:r>
              <w:rPr>
                <w:rFonts w:ascii="Calibri" w:hAnsi="Calibri"/>
                <w:sz w:val="22"/>
                <w:szCs w:val="22"/>
                <w:shd w:val="clear" w:color="auto" w:fill="FFFFFF"/>
                <w:lang w:val="en-US"/>
              </w:rPr>
              <w:t>y manner</w:t>
            </w:r>
          </w:p>
          <w:p w14:paraId="0AD961D4" w14:textId="77777777" w:rsidR="00720FBB" w:rsidRDefault="00C0188F">
            <w:pPr>
              <w:pStyle w:val="Default"/>
              <w:numPr>
                <w:ilvl w:val="0"/>
                <w:numId w:val="1"/>
              </w:numPr>
              <w:spacing w:before="0" w:after="60" w:line="20" w:lineRule="atLeast"/>
              <w:rPr>
                <w:rFonts w:ascii="Calibri" w:eastAsia="Calibri" w:hAnsi="Calibri" w:cs="Calibri"/>
                <w:sz w:val="22"/>
                <w:szCs w:val="22"/>
                <w:shd w:val="clear" w:color="auto" w:fill="FFFFFF"/>
              </w:rPr>
            </w:pPr>
            <w:r>
              <w:rPr>
                <w:rFonts w:ascii="Calibri" w:eastAsia="Calibri" w:hAnsi="Calibri" w:cs="Calibri"/>
                <w:sz w:val="22"/>
                <w:szCs w:val="22"/>
                <w:shd w:val="clear" w:color="auto" w:fill="FFFFFF"/>
                <w:lang w:val="en-US"/>
              </w:rPr>
              <w:tab/>
              <w:t xml:space="preserve">Respond to all complaints in a professional and friendly manner </w:t>
            </w:r>
          </w:p>
        </w:tc>
      </w:tr>
      <w:tr w:rsidR="00720FBB" w14:paraId="6913506B" w14:textId="77777777">
        <w:trPr>
          <w:trHeight w:val="270"/>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2779A" w14:textId="77777777" w:rsidR="00720FBB" w:rsidRDefault="00C0188F">
            <w:pPr>
              <w:pStyle w:val="Body"/>
            </w:pPr>
            <w:r>
              <w:rPr>
                <w:rFonts w:ascii="Calibri" w:hAnsi="Calibri"/>
                <w:b/>
                <w:bCs/>
                <w:sz w:val="22"/>
                <w:szCs w:val="22"/>
                <w:lang w:val="en-US"/>
              </w:rPr>
              <w:t xml:space="preserve">General duties </w:t>
            </w:r>
          </w:p>
        </w:tc>
      </w:tr>
      <w:tr w:rsidR="00720FBB" w14:paraId="0A58DDE4" w14:textId="77777777">
        <w:trPr>
          <w:trHeight w:val="2301"/>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11448" w14:textId="77777777" w:rsidR="00720FBB" w:rsidRDefault="00C0188F">
            <w:pPr>
              <w:pStyle w:val="Body"/>
              <w:numPr>
                <w:ilvl w:val="0"/>
                <w:numId w:val="2"/>
              </w:numPr>
              <w:rPr>
                <w:rFonts w:ascii="Calibri" w:hAnsi="Calibri"/>
                <w:sz w:val="22"/>
                <w:szCs w:val="22"/>
                <w:lang w:val="en-US"/>
              </w:rPr>
            </w:pPr>
            <w:r>
              <w:rPr>
                <w:rFonts w:ascii="Calibri" w:hAnsi="Calibri"/>
                <w:sz w:val="22"/>
                <w:szCs w:val="22"/>
                <w:lang w:val="en-US"/>
              </w:rPr>
              <w:lastRenderedPageBreak/>
              <w:t xml:space="preserve">To support Bristol Rovers Football Club in their aims and objectives at all times. </w:t>
            </w:r>
          </w:p>
          <w:p w14:paraId="3573C7DA" w14:textId="77777777" w:rsidR="00720FBB" w:rsidRDefault="00C0188F">
            <w:pPr>
              <w:pStyle w:val="Body"/>
              <w:numPr>
                <w:ilvl w:val="0"/>
                <w:numId w:val="2"/>
              </w:numPr>
              <w:rPr>
                <w:rFonts w:ascii="Calibri" w:hAnsi="Calibri"/>
                <w:sz w:val="22"/>
                <w:szCs w:val="22"/>
                <w:lang w:val="en-US"/>
              </w:rPr>
            </w:pPr>
            <w:r>
              <w:rPr>
                <w:rFonts w:ascii="Calibri" w:hAnsi="Calibri"/>
                <w:sz w:val="22"/>
                <w:szCs w:val="22"/>
                <w:lang w:val="en-US"/>
              </w:rPr>
              <w:t>To ensure compliance with all relevant club policies, including safeguarding and health and safety policies.</w:t>
            </w:r>
          </w:p>
          <w:p w14:paraId="35C6CACA" w14:textId="77777777" w:rsidR="00720FBB" w:rsidRDefault="00C0188F">
            <w:pPr>
              <w:pStyle w:val="Body"/>
              <w:numPr>
                <w:ilvl w:val="0"/>
                <w:numId w:val="2"/>
              </w:numPr>
              <w:rPr>
                <w:rFonts w:ascii="Calibri" w:hAnsi="Calibri"/>
                <w:sz w:val="22"/>
                <w:szCs w:val="22"/>
                <w:lang w:val="en-US"/>
              </w:rPr>
            </w:pPr>
            <w:r>
              <w:rPr>
                <w:rFonts w:ascii="Calibri" w:hAnsi="Calibri"/>
                <w:sz w:val="22"/>
                <w:szCs w:val="22"/>
                <w:lang w:val="en-US"/>
              </w:rPr>
              <w:t>To ensure compliance with all relevant legal, regulatory, ethic</w:t>
            </w:r>
            <w:r>
              <w:rPr>
                <w:rFonts w:ascii="Calibri" w:hAnsi="Calibri"/>
                <w:sz w:val="22"/>
                <w:szCs w:val="22"/>
                <w:lang w:val="en-US"/>
              </w:rPr>
              <w:t>al and social requirements.</w:t>
            </w:r>
          </w:p>
          <w:p w14:paraId="265E83FF" w14:textId="77777777" w:rsidR="00720FBB" w:rsidRDefault="00C0188F">
            <w:pPr>
              <w:pStyle w:val="Body"/>
              <w:numPr>
                <w:ilvl w:val="0"/>
                <w:numId w:val="2"/>
              </w:numPr>
              <w:rPr>
                <w:rFonts w:ascii="Calibri" w:hAnsi="Calibri"/>
                <w:sz w:val="22"/>
                <w:szCs w:val="22"/>
                <w:lang w:val="en-US"/>
              </w:rPr>
            </w:pPr>
            <w:r>
              <w:rPr>
                <w:rFonts w:ascii="Calibri" w:hAnsi="Calibri"/>
                <w:sz w:val="22"/>
                <w:szCs w:val="22"/>
                <w:lang w:val="en-US"/>
              </w:rPr>
              <w:t>To keep confidential any information gained regarding charity and testimonial matches, the club and its personnel.</w:t>
            </w:r>
          </w:p>
          <w:p w14:paraId="12FA9499" w14:textId="77777777" w:rsidR="00720FBB" w:rsidRDefault="00C0188F">
            <w:pPr>
              <w:pStyle w:val="Body"/>
              <w:numPr>
                <w:ilvl w:val="0"/>
                <w:numId w:val="2"/>
              </w:numPr>
              <w:rPr>
                <w:rFonts w:ascii="Calibri" w:hAnsi="Calibri"/>
                <w:sz w:val="22"/>
                <w:szCs w:val="22"/>
                <w:lang w:val="en-US"/>
              </w:rPr>
            </w:pPr>
            <w:r>
              <w:rPr>
                <w:rFonts w:ascii="Calibri" w:hAnsi="Calibri"/>
                <w:sz w:val="22"/>
                <w:szCs w:val="22"/>
                <w:lang w:val="en-US"/>
              </w:rPr>
              <w:t>To represent Bristol Rovers Football Club in a positive professional manner.</w:t>
            </w:r>
          </w:p>
          <w:p w14:paraId="32236595" w14:textId="77777777" w:rsidR="00720FBB" w:rsidRDefault="00C0188F">
            <w:pPr>
              <w:pStyle w:val="Body"/>
              <w:numPr>
                <w:ilvl w:val="0"/>
                <w:numId w:val="2"/>
              </w:numPr>
              <w:rPr>
                <w:rFonts w:ascii="Calibri" w:hAnsi="Calibri"/>
                <w:sz w:val="22"/>
                <w:szCs w:val="22"/>
                <w:lang w:val="en-US"/>
              </w:rPr>
            </w:pPr>
            <w:r>
              <w:rPr>
                <w:rFonts w:ascii="Calibri" w:hAnsi="Calibri"/>
                <w:sz w:val="22"/>
                <w:szCs w:val="22"/>
                <w:lang w:val="en-US"/>
              </w:rPr>
              <w:t>To maintain a flexible approach to w</w:t>
            </w:r>
            <w:r>
              <w:rPr>
                <w:rFonts w:ascii="Calibri" w:hAnsi="Calibri"/>
                <w:sz w:val="22"/>
                <w:szCs w:val="22"/>
                <w:lang w:val="en-US"/>
              </w:rPr>
              <w:t>ork at all times.</w:t>
            </w:r>
          </w:p>
          <w:p w14:paraId="12FCE138" w14:textId="77777777" w:rsidR="00720FBB" w:rsidRDefault="00C0188F">
            <w:pPr>
              <w:pStyle w:val="Body"/>
              <w:numPr>
                <w:ilvl w:val="0"/>
                <w:numId w:val="2"/>
              </w:numPr>
              <w:rPr>
                <w:rFonts w:ascii="Calibri" w:hAnsi="Calibri"/>
                <w:sz w:val="22"/>
                <w:szCs w:val="22"/>
                <w:lang w:val="en-US"/>
              </w:rPr>
            </w:pPr>
            <w:r>
              <w:rPr>
                <w:rFonts w:ascii="Calibri" w:hAnsi="Calibri"/>
                <w:sz w:val="22"/>
                <w:szCs w:val="22"/>
                <w:lang w:val="en-US"/>
              </w:rPr>
              <w:t>To undertake other duties and responsibilities as required from time to time.</w:t>
            </w:r>
          </w:p>
        </w:tc>
      </w:tr>
    </w:tbl>
    <w:p w14:paraId="0E451E51" w14:textId="77777777" w:rsidR="00720FBB" w:rsidRDefault="00720FBB">
      <w:pPr>
        <w:pStyle w:val="Body"/>
        <w:widowControl w:val="0"/>
        <w:rPr>
          <w:sz w:val="22"/>
          <w:szCs w:val="22"/>
        </w:rPr>
      </w:pPr>
    </w:p>
    <w:p w14:paraId="0CA8BC88" w14:textId="77777777" w:rsidR="00720FBB" w:rsidRDefault="00720FBB">
      <w:pPr>
        <w:pStyle w:val="Body"/>
        <w:widowControl w:val="0"/>
        <w:ind w:left="108" w:hanging="108"/>
        <w:rPr>
          <w:sz w:val="22"/>
          <w:szCs w:val="22"/>
        </w:rPr>
      </w:pPr>
    </w:p>
    <w:p w14:paraId="40555C3D" w14:textId="77777777" w:rsidR="00720FBB" w:rsidRDefault="00C0188F">
      <w:pPr>
        <w:pStyle w:val="Body"/>
      </w:pPr>
      <w:r>
        <w:rPr>
          <w:rFonts w:ascii="Calibri" w:hAnsi="Calibri"/>
          <w:b/>
          <w:bCs/>
          <w:i/>
          <w:iCs/>
          <w:sz w:val="22"/>
          <w:szCs w:val="22"/>
          <w:lang w:val="en-US"/>
        </w:rPr>
        <w:t xml:space="preserve">This job description is not to be regarded as exclusive or exhaustive.  It is intended as an outline indication of the areas of activity and will be amended in light of the changing needs of Bristol Rovers Football Club.  </w:t>
      </w:r>
    </w:p>
    <w:sectPr w:rsidR="00720FBB">
      <w:headerReference w:type="default" r:id="rId8"/>
      <w:footerReference w:type="default" r:id="rId9"/>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C018B" w14:textId="77777777" w:rsidR="00C0188F" w:rsidRDefault="00C0188F">
      <w:r>
        <w:separator/>
      </w:r>
    </w:p>
  </w:endnote>
  <w:endnote w:type="continuationSeparator" w:id="0">
    <w:p w14:paraId="43570182" w14:textId="77777777" w:rsidR="00C0188F" w:rsidRDefault="00C0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06A1" w14:textId="77777777" w:rsidR="00720FBB" w:rsidRDefault="00720FB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1D592" w14:textId="77777777" w:rsidR="00C0188F" w:rsidRDefault="00C0188F">
      <w:r>
        <w:separator/>
      </w:r>
    </w:p>
  </w:footnote>
  <w:footnote w:type="continuationSeparator" w:id="0">
    <w:p w14:paraId="27D4E24C" w14:textId="77777777" w:rsidR="00C0188F" w:rsidRDefault="00C0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58B4" w14:textId="77777777" w:rsidR="00720FBB" w:rsidRDefault="00720FB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3801"/>
    <w:multiLevelType w:val="hybridMultilevel"/>
    <w:tmpl w:val="5D32E1AE"/>
    <w:lvl w:ilvl="0" w:tplc="85603982">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20EF144">
      <w:start w:val="1"/>
      <w:numFmt w:val="bullet"/>
      <w:lvlText w:val="•"/>
      <w:lvlJc w:val="left"/>
      <w:pPr>
        <w:ind w:left="81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5A88B07A">
      <w:start w:val="1"/>
      <w:numFmt w:val="bullet"/>
      <w:lvlText w:val="•"/>
      <w:lvlJc w:val="left"/>
      <w:pPr>
        <w:ind w:left="103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E604E7F6">
      <w:start w:val="1"/>
      <w:numFmt w:val="bullet"/>
      <w:lvlText w:val="•"/>
      <w:lvlJc w:val="left"/>
      <w:pPr>
        <w:ind w:left="125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51EEADA6">
      <w:start w:val="1"/>
      <w:numFmt w:val="bullet"/>
      <w:lvlText w:val="•"/>
      <w:lvlJc w:val="left"/>
      <w:pPr>
        <w:ind w:left="147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5A5253C0">
      <w:start w:val="1"/>
      <w:numFmt w:val="bullet"/>
      <w:lvlText w:val="•"/>
      <w:lvlJc w:val="left"/>
      <w:pPr>
        <w:ind w:left="169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47B2C656">
      <w:start w:val="1"/>
      <w:numFmt w:val="bullet"/>
      <w:lvlText w:val="•"/>
      <w:lvlJc w:val="left"/>
      <w:pPr>
        <w:ind w:left="191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4BB6E6E8">
      <w:start w:val="1"/>
      <w:numFmt w:val="bullet"/>
      <w:lvlText w:val="•"/>
      <w:lvlJc w:val="left"/>
      <w:pPr>
        <w:ind w:left="213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1402D6A2">
      <w:start w:val="1"/>
      <w:numFmt w:val="bullet"/>
      <w:lvlText w:val="•"/>
      <w:lvlJc w:val="left"/>
      <w:pPr>
        <w:ind w:left="235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52F72300"/>
    <w:multiLevelType w:val="hybridMultilevel"/>
    <w:tmpl w:val="CF765D42"/>
    <w:lvl w:ilvl="0" w:tplc="2884A8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6EEB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163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DCD3E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3843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4261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50B7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EAAC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6230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BB"/>
    <w:rsid w:val="00720FBB"/>
    <w:rsid w:val="00BD0522"/>
    <w:rsid w:val="00C0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06C0B4"/>
  <w15:docId w15:val="{5248F554-F98D-3540-8559-AF4A662D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Slater</cp:lastModifiedBy>
  <cp:revision>2</cp:revision>
  <dcterms:created xsi:type="dcterms:W3CDTF">2021-06-25T09:53:00Z</dcterms:created>
  <dcterms:modified xsi:type="dcterms:W3CDTF">2021-06-25T09:53:00Z</dcterms:modified>
</cp:coreProperties>
</file>